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20B" w:rsidRDefault="00155F02" w:rsidP="00155F02">
      <w:pPr>
        <w:bidi/>
        <w:jc w:val="center"/>
        <w:rPr>
          <w:rFonts w:asciiTheme="majorBidi" w:hAnsiTheme="majorBidi" w:cstheme="majorBidi"/>
          <w:sz w:val="28"/>
          <w:szCs w:val="28"/>
          <w:rtl/>
          <w:lang w:val="en-US" w:bidi="ar-EG"/>
        </w:rPr>
      </w:pPr>
      <w:r w:rsidRPr="00155F02">
        <w:rPr>
          <w:rFonts w:cs="Arial"/>
          <w:noProof/>
          <w:rtl/>
          <w:lang w:eastAsia="en-AU"/>
        </w:rPr>
        <w:drawing>
          <wp:inline distT="0" distB="0" distL="0" distR="0">
            <wp:extent cx="942975" cy="638175"/>
            <wp:effectExtent l="19050" t="0" r="9525" b="0"/>
            <wp:docPr id="2" name="Picture 1" descr="p:\TEMPLATES\NOTES\LOCAL\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MPLATES\NOTES\LOCAL\crest.gif"/>
                    <pic:cNvPicPr>
                      <a:picLocks noChangeAspect="1" noChangeArrowheads="1"/>
                    </pic:cNvPicPr>
                  </pic:nvPicPr>
                  <pic:blipFill>
                    <a:blip r:link="rId5" cstate="print"/>
                    <a:srcRect/>
                    <a:stretch>
                      <a:fillRect/>
                    </a:stretch>
                  </pic:blipFill>
                  <pic:spPr bwMode="auto">
                    <a:xfrm>
                      <a:off x="0" y="0"/>
                      <a:ext cx="942975" cy="638175"/>
                    </a:xfrm>
                    <a:prstGeom prst="rect">
                      <a:avLst/>
                    </a:prstGeom>
                    <a:noFill/>
                    <a:ln w="9525">
                      <a:noFill/>
                      <a:miter lim="800000"/>
                      <a:headEnd/>
                      <a:tailEnd/>
                    </a:ln>
                  </pic:spPr>
                </pic:pic>
              </a:graphicData>
            </a:graphic>
          </wp:inline>
        </w:drawing>
      </w:r>
    </w:p>
    <w:p w:rsidR="00155F02" w:rsidRDefault="00155F02" w:rsidP="00155F02">
      <w:pPr>
        <w:bidi/>
        <w:jc w:val="center"/>
        <w:rPr>
          <w:rFonts w:asciiTheme="majorBidi" w:hAnsiTheme="majorBidi" w:cstheme="majorBidi"/>
          <w:sz w:val="28"/>
          <w:szCs w:val="28"/>
          <w:rtl/>
          <w:lang w:val="en-US" w:bidi="ar-EG"/>
        </w:rPr>
      </w:pPr>
    </w:p>
    <w:p w:rsidR="00155F02" w:rsidRDefault="00155F02" w:rsidP="00155F02">
      <w:pPr>
        <w:bidi/>
        <w:jc w:val="center"/>
        <w:rPr>
          <w:rFonts w:asciiTheme="majorBidi" w:hAnsiTheme="majorBidi" w:cstheme="majorBidi"/>
          <w:b/>
          <w:bCs/>
          <w:sz w:val="32"/>
          <w:szCs w:val="32"/>
          <w:rtl/>
          <w:lang w:val="en-US" w:bidi="ar-EG"/>
        </w:rPr>
      </w:pPr>
      <w:r>
        <w:rPr>
          <w:rFonts w:asciiTheme="majorBidi" w:hAnsiTheme="majorBidi" w:cstheme="majorBidi" w:hint="cs"/>
          <w:b/>
          <w:bCs/>
          <w:sz w:val="32"/>
          <w:szCs w:val="32"/>
          <w:rtl/>
          <w:lang w:val="en-US" w:bidi="ar-EG"/>
        </w:rPr>
        <w:t>وزير الشئون الخارجية</w:t>
      </w:r>
    </w:p>
    <w:p w:rsidR="00155F02" w:rsidRDefault="00155F02" w:rsidP="00155F02">
      <w:pPr>
        <w:bidi/>
        <w:jc w:val="center"/>
        <w:rPr>
          <w:rFonts w:asciiTheme="majorBidi" w:hAnsiTheme="majorBidi" w:cstheme="majorBidi"/>
          <w:b/>
          <w:bCs/>
          <w:sz w:val="32"/>
          <w:szCs w:val="32"/>
          <w:rtl/>
          <w:lang w:val="en-US" w:bidi="ar-EG"/>
        </w:rPr>
      </w:pPr>
      <w:r>
        <w:rPr>
          <w:rFonts w:asciiTheme="majorBidi" w:hAnsiTheme="majorBidi" w:cstheme="majorBidi" w:hint="cs"/>
          <w:b/>
          <w:bCs/>
          <w:sz w:val="32"/>
          <w:szCs w:val="32"/>
          <w:rtl/>
          <w:lang w:val="en-US" w:bidi="ar-EG"/>
        </w:rPr>
        <w:t xml:space="preserve">السيناتور بوب كار </w:t>
      </w:r>
    </w:p>
    <w:p w:rsidR="00155F02" w:rsidRDefault="00155F02" w:rsidP="00155F02">
      <w:pPr>
        <w:bidi/>
        <w:jc w:val="center"/>
        <w:rPr>
          <w:rFonts w:asciiTheme="majorBidi" w:hAnsiTheme="majorBidi" w:cstheme="majorBidi"/>
          <w:b/>
          <w:bCs/>
          <w:sz w:val="32"/>
          <w:szCs w:val="32"/>
          <w:rtl/>
          <w:lang w:val="en-US" w:bidi="ar-EG"/>
        </w:rPr>
      </w:pPr>
    </w:p>
    <w:p w:rsidR="00155F02" w:rsidRDefault="00155F02" w:rsidP="00155F02">
      <w:pPr>
        <w:bidi/>
        <w:jc w:val="center"/>
        <w:rPr>
          <w:rFonts w:asciiTheme="majorBidi" w:hAnsiTheme="majorBidi" w:cstheme="majorBidi"/>
          <w:b/>
          <w:bCs/>
          <w:sz w:val="28"/>
          <w:szCs w:val="28"/>
          <w:rtl/>
          <w:lang w:val="en-US" w:bidi="ar-EG"/>
        </w:rPr>
      </w:pPr>
      <w:r>
        <w:rPr>
          <w:rFonts w:asciiTheme="majorBidi" w:hAnsiTheme="majorBidi" w:cstheme="majorBidi" w:hint="cs"/>
          <w:b/>
          <w:bCs/>
          <w:sz w:val="28"/>
          <w:szCs w:val="28"/>
          <w:rtl/>
          <w:lang w:val="en-US" w:bidi="ar-EG"/>
        </w:rPr>
        <w:t xml:space="preserve">رسالة رمضان </w:t>
      </w:r>
    </w:p>
    <w:p w:rsidR="00155F02" w:rsidRDefault="00155F02" w:rsidP="00155F02">
      <w:pPr>
        <w:bidi/>
        <w:rPr>
          <w:rFonts w:asciiTheme="majorBidi" w:hAnsiTheme="majorBidi" w:cstheme="majorBidi"/>
          <w:sz w:val="28"/>
          <w:szCs w:val="28"/>
          <w:rtl/>
          <w:lang w:val="en-US" w:bidi="ar-EG"/>
        </w:rPr>
      </w:pPr>
      <w:r w:rsidRPr="00155F02">
        <w:rPr>
          <w:rFonts w:asciiTheme="majorBidi" w:hAnsiTheme="majorBidi" w:cstheme="majorBidi" w:hint="cs"/>
          <w:sz w:val="28"/>
          <w:szCs w:val="28"/>
          <w:rtl/>
          <w:lang w:val="en-US" w:bidi="ar-EG"/>
        </w:rPr>
        <w:t>19 يوليو 2012</w:t>
      </w:r>
    </w:p>
    <w:p w:rsidR="00155F02" w:rsidRDefault="00155F02" w:rsidP="00155F02">
      <w:pPr>
        <w:bidi/>
        <w:rPr>
          <w:rFonts w:asciiTheme="majorBidi" w:hAnsiTheme="majorBidi" w:cstheme="majorBidi"/>
          <w:sz w:val="28"/>
          <w:szCs w:val="28"/>
          <w:rtl/>
          <w:lang w:val="en-US" w:bidi="ar-EG"/>
        </w:rPr>
      </w:pPr>
    </w:p>
    <w:p w:rsidR="00155F02" w:rsidRDefault="00155F02" w:rsidP="00302C01">
      <w:pPr>
        <w:bidi/>
        <w:jc w:val="both"/>
        <w:rPr>
          <w:rFonts w:asciiTheme="majorBidi" w:hAnsiTheme="majorBidi" w:cstheme="majorBidi"/>
          <w:sz w:val="28"/>
          <w:szCs w:val="28"/>
          <w:rtl/>
          <w:lang w:val="en-US" w:bidi="ar-EG"/>
        </w:rPr>
      </w:pPr>
      <w:r>
        <w:rPr>
          <w:rFonts w:asciiTheme="majorBidi" w:hAnsiTheme="majorBidi" w:cstheme="majorBidi" w:hint="cs"/>
          <w:sz w:val="28"/>
          <w:szCs w:val="28"/>
          <w:rtl/>
          <w:lang w:val="en-US" w:bidi="ar-EG"/>
        </w:rPr>
        <w:t xml:space="preserve">بمناسبة حلول شهر رمضان المعظم هذا الأسبوع أتقدم بخالص التهاني للمسلمين في أستراليا والعالم. </w:t>
      </w:r>
    </w:p>
    <w:p w:rsidR="00155F02" w:rsidRDefault="00155F02" w:rsidP="00302C01">
      <w:pPr>
        <w:bidi/>
        <w:jc w:val="both"/>
        <w:rPr>
          <w:rFonts w:asciiTheme="majorBidi" w:hAnsiTheme="majorBidi" w:cstheme="majorBidi"/>
          <w:sz w:val="28"/>
          <w:szCs w:val="28"/>
          <w:rtl/>
          <w:lang w:val="en-US" w:bidi="ar-EG"/>
        </w:rPr>
      </w:pPr>
      <w:r>
        <w:rPr>
          <w:rFonts w:asciiTheme="majorBidi" w:hAnsiTheme="majorBidi" w:cstheme="majorBidi" w:hint="cs"/>
          <w:sz w:val="28"/>
          <w:szCs w:val="28"/>
          <w:rtl/>
          <w:lang w:val="en-US" w:bidi="ar-EG"/>
        </w:rPr>
        <w:t>يعتبر شهر رمضان فرصة للصلاة والتأمل بالنسبة للمسلمين وهو مناسبة لتدبر الحكمة والهداية المصاحبة للايمان كما أنه فرصة للتواصل بين أفراد الأسرة والأصدقاء ولتعزيز أواصر الود والألفة بين أفراد المجتمع الواسع.</w:t>
      </w:r>
    </w:p>
    <w:p w:rsidR="00155F02" w:rsidRDefault="00155F02" w:rsidP="00302C01">
      <w:pPr>
        <w:bidi/>
        <w:jc w:val="both"/>
        <w:rPr>
          <w:rFonts w:asciiTheme="majorBidi" w:hAnsiTheme="majorBidi" w:cstheme="majorBidi"/>
          <w:sz w:val="28"/>
          <w:szCs w:val="28"/>
          <w:rtl/>
          <w:lang w:val="en-US" w:bidi="ar-EG"/>
        </w:rPr>
      </w:pPr>
      <w:r>
        <w:rPr>
          <w:rFonts w:asciiTheme="majorBidi" w:hAnsiTheme="majorBidi" w:cstheme="majorBidi" w:hint="cs"/>
          <w:sz w:val="28"/>
          <w:szCs w:val="28"/>
          <w:rtl/>
          <w:lang w:val="en-US" w:bidi="ar-EG"/>
        </w:rPr>
        <w:t>وأستراليا هي موطن حوالي نصف مليون مسلم حيث يعد الأسلام رابع أكبر دين</w:t>
      </w:r>
      <w:r w:rsidR="00302C01">
        <w:rPr>
          <w:rFonts w:asciiTheme="majorBidi" w:hAnsiTheme="majorBidi" w:cstheme="majorBidi" w:hint="cs"/>
          <w:sz w:val="28"/>
          <w:szCs w:val="28"/>
          <w:rtl/>
          <w:lang w:val="en-US" w:bidi="ar-EG"/>
        </w:rPr>
        <w:t xml:space="preserve"> في أستراليا</w:t>
      </w:r>
      <w:r>
        <w:rPr>
          <w:rFonts w:asciiTheme="majorBidi" w:hAnsiTheme="majorBidi" w:cstheme="majorBidi" w:hint="cs"/>
          <w:sz w:val="28"/>
          <w:szCs w:val="28"/>
          <w:rtl/>
          <w:lang w:val="en-US" w:bidi="ar-EG"/>
        </w:rPr>
        <w:t xml:space="preserve"> ويتميز المجتمع الأسترالي المسلم بالتنوع حيث يأتي أفراده من حوالي 60 أصل عرقي مختلف يساهم كل منها في بناء المجتمع الأسترالي الحديث</w:t>
      </w:r>
      <w:r w:rsidR="00302C01">
        <w:rPr>
          <w:rFonts w:asciiTheme="majorBidi" w:hAnsiTheme="majorBidi" w:cstheme="majorBidi" w:hint="cs"/>
          <w:sz w:val="28"/>
          <w:szCs w:val="28"/>
          <w:rtl/>
          <w:lang w:val="en-US" w:bidi="ar-EG"/>
        </w:rPr>
        <w:t xml:space="preserve"> ويؤكد على عمق الصلة مع العالم الأسلامي.</w:t>
      </w:r>
    </w:p>
    <w:p w:rsidR="00302C01" w:rsidRDefault="00302C01" w:rsidP="00302C01">
      <w:pPr>
        <w:bidi/>
        <w:jc w:val="both"/>
        <w:rPr>
          <w:rFonts w:asciiTheme="majorBidi" w:hAnsiTheme="majorBidi" w:cstheme="majorBidi"/>
          <w:sz w:val="28"/>
          <w:szCs w:val="28"/>
          <w:rtl/>
          <w:lang w:val="en-US" w:bidi="ar-EG"/>
        </w:rPr>
      </w:pPr>
      <w:r>
        <w:rPr>
          <w:rFonts w:asciiTheme="majorBidi" w:hAnsiTheme="majorBidi" w:cstheme="majorBidi" w:hint="cs"/>
          <w:sz w:val="28"/>
          <w:szCs w:val="28"/>
          <w:rtl/>
          <w:lang w:val="en-US" w:bidi="ar-EG"/>
        </w:rPr>
        <w:t xml:space="preserve">وتعمل حكومة أستراليا على التفاعل النشط مع المجتمعات الأسلامية في العالم لتدعيم الحوار بين الأديان والثقافات المختلفة بالتعاون مع أصدقاء أستراليا المقربين وشركائها المهمين ومن بينهم مصر. </w:t>
      </w:r>
    </w:p>
    <w:p w:rsidR="00302C01" w:rsidRDefault="00302C01" w:rsidP="00302C01">
      <w:pPr>
        <w:bidi/>
        <w:jc w:val="both"/>
        <w:rPr>
          <w:rFonts w:asciiTheme="majorBidi" w:hAnsiTheme="majorBidi" w:cstheme="majorBidi"/>
          <w:sz w:val="28"/>
          <w:szCs w:val="28"/>
          <w:rtl/>
          <w:lang w:val="en-US" w:bidi="ar-EG"/>
        </w:rPr>
      </w:pPr>
      <w:r>
        <w:rPr>
          <w:rFonts w:asciiTheme="majorBidi" w:hAnsiTheme="majorBidi" w:cstheme="majorBidi" w:hint="cs"/>
          <w:sz w:val="28"/>
          <w:szCs w:val="28"/>
          <w:rtl/>
          <w:lang w:val="en-US" w:bidi="ar-EG"/>
        </w:rPr>
        <w:t>وفي خطابي الأول أمام البرلمان الأسترالي يوم 21 مارس تحدثت عن أهمية تدعيم التفاعل بين الثقافات لزيادة التسامح العرقي والديني وسوف أستمر في نشر هذه القيم بصفتي وزير خارجية أستراليا.</w:t>
      </w:r>
    </w:p>
    <w:p w:rsidR="00302C01" w:rsidRPr="00155F02" w:rsidRDefault="00302C01" w:rsidP="00302C01">
      <w:pPr>
        <w:bidi/>
        <w:jc w:val="both"/>
        <w:rPr>
          <w:rFonts w:asciiTheme="majorBidi" w:hAnsiTheme="majorBidi" w:cstheme="majorBidi"/>
          <w:sz w:val="28"/>
          <w:szCs w:val="28"/>
          <w:rtl/>
          <w:lang w:val="en-US" w:bidi="ar-EG"/>
        </w:rPr>
      </w:pPr>
      <w:r>
        <w:rPr>
          <w:rFonts w:asciiTheme="majorBidi" w:hAnsiTheme="majorBidi" w:cstheme="majorBidi" w:hint="cs"/>
          <w:sz w:val="28"/>
          <w:szCs w:val="28"/>
          <w:rtl/>
          <w:lang w:val="en-US" w:bidi="ar-EG"/>
        </w:rPr>
        <w:t xml:space="preserve">رمضان كريم وكل عام وأنتم بخير. </w:t>
      </w:r>
    </w:p>
    <w:p w:rsidR="009912DF" w:rsidRPr="009912DF" w:rsidRDefault="009912DF" w:rsidP="00302C01">
      <w:pPr>
        <w:spacing w:after="0"/>
        <w:jc w:val="both"/>
      </w:pPr>
    </w:p>
    <w:sectPr w:rsidR="009912DF" w:rsidRPr="009912DF" w:rsidSect="00395768">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119E"/>
    <w:multiLevelType w:val="hybridMultilevel"/>
    <w:tmpl w:val="2BDCFB06"/>
    <w:lvl w:ilvl="0" w:tplc="66124B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0072"/>
    <w:rsid w:val="00011A1E"/>
    <w:rsid w:val="000359C5"/>
    <w:rsid w:val="000460F8"/>
    <w:rsid w:val="0007703C"/>
    <w:rsid w:val="00092797"/>
    <w:rsid w:val="000D3087"/>
    <w:rsid w:val="001035DB"/>
    <w:rsid w:val="00127B7A"/>
    <w:rsid w:val="00155F02"/>
    <w:rsid w:val="00176702"/>
    <w:rsid w:val="00212FE0"/>
    <w:rsid w:val="00227F6B"/>
    <w:rsid w:val="00237560"/>
    <w:rsid w:val="00276AC5"/>
    <w:rsid w:val="002E4097"/>
    <w:rsid w:val="00300C53"/>
    <w:rsid w:val="00302C01"/>
    <w:rsid w:val="0030346D"/>
    <w:rsid w:val="00314CE9"/>
    <w:rsid w:val="00331BE4"/>
    <w:rsid w:val="00395768"/>
    <w:rsid w:val="003A0AD9"/>
    <w:rsid w:val="003A53B0"/>
    <w:rsid w:val="003B22A3"/>
    <w:rsid w:val="003B6DCE"/>
    <w:rsid w:val="003D782E"/>
    <w:rsid w:val="003F2F33"/>
    <w:rsid w:val="004172CD"/>
    <w:rsid w:val="00423E7C"/>
    <w:rsid w:val="00490072"/>
    <w:rsid w:val="004B62BB"/>
    <w:rsid w:val="004C517B"/>
    <w:rsid w:val="004F4B59"/>
    <w:rsid w:val="004F596D"/>
    <w:rsid w:val="00551AFD"/>
    <w:rsid w:val="005A3F8C"/>
    <w:rsid w:val="005E69E9"/>
    <w:rsid w:val="00605491"/>
    <w:rsid w:val="0061103B"/>
    <w:rsid w:val="006323F2"/>
    <w:rsid w:val="00652FB9"/>
    <w:rsid w:val="006C56D2"/>
    <w:rsid w:val="006C7DB4"/>
    <w:rsid w:val="007109DD"/>
    <w:rsid w:val="007452F3"/>
    <w:rsid w:val="007507D6"/>
    <w:rsid w:val="0078521F"/>
    <w:rsid w:val="007856C7"/>
    <w:rsid w:val="008077E6"/>
    <w:rsid w:val="00837DFD"/>
    <w:rsid w:val="0085420B"/>
    <w:rsid w:val="008B0AA7"/>
    <w:rsid w:val="008E1B7B"/>
    <w:rsid w:val="009705D4"/>
    <w:rsid w:val="009912DF"/>
    <w:rsid w:val="009D4A66"/>
    <w:rsid w:val="009D7236"/>
    <w:rsid w:val="009F06F7"/>
    <w:rsid w:val="00A13933"/>
    <w:rsid w:val="00A145BC"/>
    <w:rsid w:val="00A52568"/>
    <w:rsid w:val="00A66740"/>
    <w:rsid w:val="00A85730"/>
    <w:rsid w:val="00AA5F49"/>
    <w:rsid w:val="00AC6561"/>
    <w:rsid w:val="00AE117D"/>
    <w:rsid w:val="00AF4525"/>
    <w:rsid w:val="00B21388"/>
    <w:rsid w:val="00BA6D6C"/>
    <w:rsid w:val="00BB43A6"/>
    <w:rsid w:val="00BC17DB"/>
    <w:rsid w:val="00C045FE"/>
    <w:rsid w:val="00C34217"/>
    <w:rsid w:val="00CC23CF"/>
    <w:rsid w:val="00CC5306"/>
    <w:rsid w:val="00D47236"/>
    <w:rsid w:val="00D5031E"/>
    <w:rsid w:val="00D62CB1"/>
    <w:rsid w:val="00D7157A"/>
    <w:rsid w:val="00D80713"/>
    <w:rsid w:val="00D97172"/>
    <w:rsid w:val="00DB7FFB"/>
    <w:rsid w:val="00DD50B7"/>
    <w:rsid w:val="00E172F0"/>
    <w:rsid w:val="00E27B4E"/>
    <w:rsid w:val="00E56E52"/>
    <w:rsid w:val="00E6710C"/>
    <w:rsid w:val="00E716A3"/>
    <w:rsid w:val="00E921F2"/>
    <w:rsid w:val="00E92D19"/>
    <w:rsid w:val="00EA20CF"/>
    <w:rsid w:val="00EB076B"/>
    <w:rsid w:val="00ED03CB"/>
    <w:rsid w:val="00ED25B7"/>
    <w:rsid w:val="00F5486E"/>
    <w:rsid w:val="00F56F3C"/>
    <w:rsid w:val="00F65843"/>
    <w:rsid w:val="00F70E5F"/>
  </w:rsids>
  <m:mathPr>
    <m:mathFont m:val="Cambria Math"/>
    <m:brkBin m:val="before"/>
    <m:brkBinSub m:val="--"/>
    <m:smallFrac m:val="off"/>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20B"/>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CB1"/>
    <w:pPr>
      <w:ind w:left="720"/>
      <w:contextualSpacing/>
    </w:pPr>
    <w:rPr>
      <w:rFonts w:eastAsia="Times New Roman"/>
    </w:rPr>
  </w:style>
  <w:style w:type="paragraph" w:styleId="NoSpacing">
    <w:name w:val="No Spacing"/>
    <w:autoRedefine/>
    <w:uiPriority w:val="1"/>
    <w:qFormat/>
    <w:rsid w:val="00BB43A6"/>
    <w:pPr>
      <w:spacing w:after="0" w:line="240" w:lineRule="auto"/>
    </w:pPr>
    <w:rPr>
      <w:rFonts w:cstheme="minorBidi"/>
      <w:sz w:val="24"/>
      <w:szCs w:val="22"/>
    </w:rPr>
  </w:style>
  <w:style w:type="character" w:styleId="Hyperlink">
    <w:name w:val="Hyperlink"/>
    <w:basedOn w:val="DefaultParagraphFont"/>
    <w:uiPriority w:val="99"/>
    <w:unhideWhenUsed/>
    <w:rsid w:val="0085420B"/>
    <w:rPr>
      <w:color w:val="0000FF"/>
      <w:u w:val="single"/>
    </w:rPr>
  </w:style>
  <w:style w:type="character" w:customStyle="1" w:styleId="hps">
    <w:name w:val="hps"/>
    <w:basedOn w:val="DefaultParagraphFont"/>
    <w:rsid w:val="0085420B"/>
  </w:style>
  <w:style w:type="character" w:customStyle="1" w:styleId="st1">
    <w:name w:val="st1"/>
    <w:basedOn w:val="DefaultParagraphFont"/>
    <w:rsid w:val="00EA20CF"/>
  </w:style>
  <w:style w:type="paragraph" w:styleId="BalloonText">
    <w:name w:val="Balloon Text"/>
    <w:basedOn w:val="Normal"/>
    <w:link w:val="BalloonTextChar"/>
    <w:uiPriority w:val="99"/>
    <w:semiHidden/>
    <w:unhideWhenUsed/>
    <w:rsid w:val="00155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F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file:///p:\TEMPLATES\NOTES\LOCAL\crest.g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&amp; Trade</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mkostand</dc:creator>
  <cp:keywords/>
  <dc:description/>
  <cp:lastModifiedBy>Fadlallah, Nadine</cp:lastModifiedBy>
  <cp:revision>2</cp:revision>
  <dcterms:created xsi:type="dcterms:W3CDTF">2012-07-19T07:15:00Z</dcterms:created>
  <dcterms:modified xsi:type="dcterms:W3CDTF">2012-07-19T07:15:00Z</dcterms:modified>
</cp:coreProperties>
</file>